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3F8" w:rsidRPr="00011F65" w:rsidRDefault="00574F97" w:rsidP="00A561B7">
      <w:pPr>
        <w:pStyle w:val="Titre1"/>
        <w:ind w:left="-284"/>
        <w:rPr>
          <w:rFonts w:ascii="Arial" w:hAnsi="Arial" w:cs="Arial"/>
          <w:b/>
          <w:bCs/>
          <w:sz w:val="36"/>
          <w:szCs w:val="36"/>
        </w:rPr>
      </w:pPr>
      <w:r w:rsidRPr="00647EE6">
        <w:rPr>
          <w:rFonts w:ascii="Arial" w:hAnsi="Arial" w:cs="Arial"/>
          <w:b/>
          <w:bCs/>
          <w:sz w:val="34"/>
          <w:szCs w:val="34"/>
        </w:rPr>
        <w:t xml:space="preserve">DECLARATION </w:t>
      </w:r>
      <w:r w:rsidRPr="00647EE6">
        <w:rPr>
          <w:rFonts w:ascii="Arial" w:hAnsi="Arial" w:cs="Arial"/>
          <w:b/>
          <w:bCs/>
          <w:sz w:val="52"/>
          <w:szCs w:val="52"/>
        </w:rPr>
        <w:t>UE</w:t>
      </w:r>
      <w:r w:rsidRPr="00647EE6">
        <w:rPr>
          <w:rFonts w:ascii="Arial" w:hAnsi="Arial" w:cs="Arial"/>
          <w:b/>
          <w:bCs/>
          <w:sz w:val="34"/>
          <w:szCs w:val="34"/>
        </w:rPr>
        <w:t xml:space="preserve"> DE CONFORMITE</w:t>
      </w:r>
    </w:p>
    <w:p w:rsidR="00A403F8" w:rsidRPr="00DE69C4" w:rsidRDefault="00A403F8" w:rsidP="00A561B7">
      <w:pPr>
        <w:ind w:left="-284"/>
        <w:rPr>
          <w:rFonts w:ascii="Arial" w:hAnsi="Arial" w:cs="Arial"/>
          <w:b/>
          <w:sz w:val="22"/>
          <w:szCs w:val="22"/>
        </w:rPr>
      </w:pPr>
    </w:p>
    <w:p w:rsidR="00A403F8" w:rsidRPr="00DE69C4" w:rsidRDefault="00A403F8" w:rsidP="00A561B7">
      <w:pPr>
        <w:ind w:left="-284"/>
        <w:rPr>
          <w:rFonts w:ascii="Arial" w:hAnsi="Arial" w:cs="Arial"/>
          <w:b/>
          <w:sz w:val="22"/>
          <w:szCs w:val="22"/>
        </w:rPr>
      </w:pPr>
    </w:p>
    <w:p w:rsidR="00A403F8" w:rsidRPr="00DE69C4" w:rsidRDefault="00A403F8" w:rsidP="00A561B7">
      <w:pPr>
        <w:ind w:left="-284"/>
        <w:rPr>
          <w:rFonts w:ascii="Arial" w:hAnsi="Arial" w:cs="Arial"/>
          <w:b/>
          <w:sz w:val="22"/>
          <w:szCs w:val="22"/>
        </w:rPr>
      </w:pPr>
    </w:p>
    <w:p w:rsidR="00A403F8" w:rsidRPr="00DE69C4" w:rsidRDefault="00A403F8" w:rsidP="00A561B7">
      <w:pPr>
        <w:ind w:left="-284"/>
        <w:rPr>
          <w:rFonts w:ascii="Arial" w:hAnsi="Arial" w:cs="Arial"/>
          <w:b/>
          <w:sz w:val="22"/>
          <w:szCs w:val="22"/>
        </w:rPr>
      </w:pPr>
    </w:p>
    <w:p w:rsidR="00A403F8" w:rsidRPr="00DE69C4" w:rsidRDefault="00A403F8" w:rsidP="00A561B7">
      <w:pPr>
        <w:ind w:left="-284"/>
        <w:rPr>
          <w:rFonts w:ascii="Arial" w:hAnsi="Arial" w:cs="Arial"/>
          <w:b/>
          <w:sz w:val="22"/>
          <w:szCs w:val="22"/>
        </w:rPr>
      </w:pPr>
    </w:p>
    <w:p w:rsidR="00A403F8" w:rsidRPr="00647EE6" w:rsidRDefault="00A403F8" w:rsidP="00EE042B">
      <w:pPr>
        <w:tabs>
          <w:tab w:val="left" w:pos="1560"/>
        </w:tabs>
        <w:ind w:left="-284"/>
        <w:rPr>
          <w:rFonts w:ascii="Arial" w:hAnsi="Arial" w:cs="Arial"/>
          <w:bCs/>
          <w:sz w:val="20"/>
          <w:szCs w:val="22"/>
        </w:rPr>
      </w:pPr>
      <w:r w:rsidRPr="00647EE6">
        <w:rPr>
          <w:rFonts w:ascii="Arial" w:hAnsi="Arial" w:cs="Arial"/>
          <w:b/>
          <w:sz w:val="20"/>
          <w:szCs w:val="22"/>
        </w:rPr>
        <w:t>Le fabricant</w:t>
      </w:r>
      <w:r w:rsidR="00EE042B">
        <w:rPr>
          <w:rFonts w:ascii="Arial" w:hAnsi="Arial" w:cs="Arial"/>
          <w:b/>
          <w:sz w:val="20"/>
          <w:szCs w:val="22"/>
        </w:rPr>
        <w:t> :</w:t>
      </w:r>
      <w:r w:rsidRPr="00647EE6">
        <w:rPr>
          <w:rFonts w:ascii="Arial" w:hAnsi="Arial" w:cs="Arial"/>
          <w:b/>
          <w:sz w:val="20"/>
          <w:szCs w:val="22"/>
        </w:rPr>
        <w:tab/>
      </w:r>
      <w:r w:rsidR="0049483D">
        <w:rPr>
          <w:rFonts w:ascii="Arial" w:hAnsi="Arial" w:cs="Arial"/>
          <w:b/>
          <w:sz w:val="20"/>
          <w:szCs w:val="22"/>
        </w:rPr>
        <w:t>NEOFEU SARL</w:t>
      </w:r>
    </w:p>
    <w:p w:rsidR="00A403F8" w:rsidRPr="00647EE6" w:rsidRDefault="00F632D0" w:rsidP="00EE042B">
      <w:pPr>
        <w:tabs>
          <w:tab w:val="left" w:pos="1560"/>
        </w:tabs>
        <w:ind w:left="-284" w:firstLine="284"/>
        <w:rPr>
          <w:rFonts w:ascii="Arial" w:hAnsi="Arial" w:cs="Arial"/>
          <w:sz w:val="20"/>
          <w:szCs w:val="22"/>
        </w:rPr>
      </w:pPr>
      <w:r w:rsidRPr="00647EE6">
        <w:rPr>
          <w:rFonts w:ascii="Arial" w:hAnsi="Arial" w:cs="Arial"/>
          <w:sz w:val="20"/>
          <w:szCs w:val="22"/>
        </w:rPr>
        <w:tab/>
      </w:r>
      <w:r w:rsidR="00A403F8" w:rsidRPr="00647EE6">
        <w:rPr>
          <w:rFonts w:ascii="Arial" w:hAnsi="Arial" w:cs="Arial"/>
          <w:sz w:val="20"/>
          <w:szCs w:val="22"/>
        </w:rPr>
        <w:t>Centre Industriel Richard BLOCH</w:t>
      </w:r>
      <w:r w:rsidR="004F3B00" w:rsidRPr="00647EE6">
        <w:rPr>
          <w:rFonts w:ascii="Arial" w:hAnsi="Arial" w:cs="Arial"/>
          <w:sz w:val="20"/>
          <w:szCs w:val="22"/>
        </w:rPr>
        <w:t xml:space="preserve"> - Chassagny</w:t>
      </w:r>
    </w:p>
    <w:p w:rsidR="00A403F8" w:rsidRPr="00647EE6" w:rsidRDefault="00F632D0" w:rsidP="00EE042B">
      <w:pPr>
        <w:tabs>
          <w:tab w:val="left" w:pos="1560"/>
        </w:tabs>
        <w:rPr>
          <w:rFonts w:ascii="Arial" w:hAnsi="Arial" w:cs="Arial"/>
          <w:sz w:val="20"/>
          <w:szCs w:val="22"/>
        </w:rPr>
      </w:pPr>
      <w:r w:rsidRPr="00647EE6">
        <w:rPr>
          <w:rFonts w:ascii="Arial" w:hAnsi="Arial" w:cs="Arial"/>
          <w:sz w:val="20"/>
          <w:szCs w:val="22"/>
        </w:rPr>
        <w:tab/>
      </w:r>
      <w:r w:rsidR="00A403F8" w:rsidRPr="00647EE6">
        <w:rPr>
          <w:rFonts w:ascii="Arial" w:hAnsi="Arial" w:cs="Arial"/>
          <w:sz w:val="20"/>
          <w:szCs w:val="22"/>
        </w:rPr>
        <w:t xml:space="preserve">F 69700 </w:t>
      </w:r>
      <w:r w:rsidR="004F3B00" w:rsidRPr="00647EE6">
        <w:rPr>
          <w:rFonts w:ascii="Arial" w:hAnsi="Arial" w:cs="Arial"/>
          <w:sz w:val="20"/>
          <w:szCs w:val="22"/>
        </w:rPr>
        <w:t>BEAUVALLON</w:t>
      </w:r>
    </w:p>
    <w:p w:rsidR="00A403F8" w:rsidRPr="00647EE6" w:rsidRDefault="00A403F8" w:rsidP="00A561B7">
      <w:pPr>
        <w:ind w:left="-284"/>
        <w:rPr>
          <w:rFonts w:ascii="Arial" w:hAnsi="Arial" w:cs="Arial"/>
          <w:sz w:val="20"/>
          <w:szCs w:val="22"/>
        </w:rPr>
      </w:pPr>
    </w:p>
    <w:p w:rsidR="00A403F8" w:rsidRPr="00647EE6" w:rsidRDefault="00A403F8" w:rsidP="00A561B7">
      <w:pPr>
        <w:ind w:left="-284"/>
        <w:jc w:val="both"/>
        <w:rPr>
          <w:rFonts w:ascii="Arial" w:hAnsi="Arial" w:cs="Arial"/>
          <w:sz w:val="20"/>
          <w:szCs w:val="22"/>
        </w:rPr>
      </w:pPr>
      <w:r w:rsidRPr="00647EE6">
        <w:rPr>
          <w:rFonts w:ascii="Arial" w:hAnsi="Arial" w:cs="Arial"/>
          <w:sz w:val="20"/>
          <w:szCs w:val="22"/>
        </w:rPr>
        <w:t xml:space="preserve">Déclare que l’ (les) Equipement(s) de Protection Individuelle (EPI) neuf (s) décrit (s) ci-après est (sont) conforme(s) au(x) modèle(s) ayant fait l'objet de l'attestation d’examen </w:t>
      </w:r>
      <w:r w:rsidR="00574F97" w:rsidRPr="00647EE6">
        <w:rPr>
          <w:rFonts w:ascii="Arial" w:hAnsi="Arial" w:cs="Arial"/>
          <w:sz w:val="20"/>
          <w:szCs w:val="22"/>
        </w:rPr>
        <w:t>U</w:t>
      </w:r>
      <w:r w:rsidRPr="00647EE6">
        <w:rPr>
          <w:rFonts w:ascii="Arial" w:hAnsi="Arial" w:cs="Arial"/>
          <w:sz w:val="20"/>
          <w:szCs w:val="22"/>
        </w:rPr>
        <w:t>E de type ci- dessous :</w:t>
      </w:r>
    </w:p>
    <w:p w:rsidR="00A403F8" w:rsidRPr="00647EE6" w:rsidRDefault="00A403F8" w:rsidP="00A561B7">
      <w:pPr>
        <w:ind w:left="-284"/>
        <w:rPr>
          <w:rFonts w:ascii="Arial" w:hAnsi="Arial" w:cs="Arial"/>
          <w:sz w:val="20"/>
          <w:szCs w:val="22"/>
        </w:rPr>
      </w:pPr>
    </w:p>
    <w:p w:rsidR="00A403F8" w:rsidRPr="00647EE6" w:rsidRDefault="00A403F8" w:rsidP="003D5079">
      <w:pPr>
        <w:ind w:left="360"/>
        <w:rPr>
          <w:rFonts w:ascii="Arial" w:hAnsi="Arial" w:cs="Arial"/>
          <w:sz w:val="20"/>
          <w:szCs w:val="22"/>
        </w:rPr>
      </w:pP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1"/>
        <w:gridCol w:w="3312"/>
        <w:gridCol w:w="2180"/>
        <w:gridCol w:w="3031"/>
      </w:tblGrid>
      <w:tr w:rsidR="00A403F8" w:rsidRPr="00647EE6" w:rsidTr="0036370F">
        <w:trPr>
          <w:trHeight w:val="625"/>
          <w:jc w:val="center"/>
        </w:trPr>
        <w:tc>
          <w:tcPr>
            <w:tcW w:w="1721" w:type="dxa"/>
            <w:vAlign w:val="center"/>
          </w:tcPr>
          <w:p w:rsidR="00A403F8" w:rsidRPr="00647EE6" w:rsidRDefault="00A403F8" w:rsidP="005A7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7EE6">
              <w:rPr>
                <w:rFonts w:ascii="Arial" w:hAnsi="Arial" w:cs="Arial"/>
                <w:b/>
                <w:sz w:val="20"/>
                <w:szCs w:val="22"/>
              </w:rPr>
              <w:t>Référence</w:t>
            </w:r>
          </w:p>
        </w:tc>
        <w:tc>
          <w:tcPr>
            <w:tcW w:w="3312" w:type="dxa"/>
            <w:vAlign w:val="center"/>
          </w:tcPr>
          <w:p w:rsidR="00A403F8" w:rsidRPr="00647EE6" w:rsidRDefault="00A403F8" w:rsidP="005A7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7EE6">
              <w:rPr>
                <w:rFonts w:ascii="Arial" w:hAnsi="Arial" w:cs="Arial"/>
                <w:b/>
                <w:sz w:val="20"/>
                <w:szCs w:val="22"/>
              </w:rPr>
              <w:t>Description - Marque</w:t>
            </w:r>
          </w:p>
        </w:tc>
        <w:tc>
          <w:tcPr>
            <w:tcW w:w="2180" w:type="dxa"/>
            <w:vAlign w:val="center"/>
          </w:tcPr>
          <w:p w:rsidR="00A403F8" w:rsidRPr="00647EE6" w:rsidRDefault="00A403F8" w:rsidP="005A708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7EE6">
              <w:rPr>
                <w:rFonts w:ascii="Arial" w:hAnsi="Arial" w:cs="Arial"/>
                <w:b/>
                <w:sz w:val="20"/>
                <w:szCs w:val="22"/>
              </w:rPr>
              <w:t>Norme</w:t>
            </w:r>
          </w:p>
        </w:tc>
        <w:tc>
          <w:tcPr>
            <w:tcW w:w="3031" w:type="dxa"/>
            <w:vAlign w:val="center"/>
          </w:tcPr>
          <w:p w:rsidR="00A403F8" w:rsidRPr="00647EE6" w:rsidRDefault="00A403F8" w:rsidP="00574F97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47EE6">
              <w:rPr>
                <w:rFonts w:ascii="Arial" w:hAnsi="Arial" w:cs="Arial"/>
                <w:b/>
                <w:sz w:val="20"/>
                <w:szCs w:val="22"/>
              </w:rPr>
              <w:t xml:space="preserve">Attestation d’examen </w:t>
            </w:r>
            <w:r w:rsidR="00574F97" w:rsidRPr="00647EE6">
              <w:rPr>
                <w:rFonts w:ascii="Arial" w:hAnsi="Arial" w:cs="Arial"/>
                <w:b/>
                <w:sz w:val="20"/>
                <w:szCs w:val="22"/>
              </w:rPr>
              <w:t>U</w:t>
            </w:r>
            <w:r w:rsidRPr="00647EE6">
              <w:rPr>
                <w:rFonts w:ascii="Arial" w:hAnsi="Arial" w:cs="Arial"/>
                <w:b/>
                <w:sz w:val="20"/>
                <w:szCs w:val="22"/>
              </w:rPr>
              <w:t>E de type N°</w:t>
            </w:r>
          </w:p>
        </w:tc>
      </w:tr>
      <w:tr w:rsidR="00A403F8" w:rsidRPr="00647EE6" w:rsidTr="0036370F">
        <w:trPr>
          <w:trHeight w:val="817"/>
          <w:jc w:val="center"/>
        </w:trPr>
        <w:tc>
          <w:tcPr>
            <w:tcW w:w="1721" w:type="dxa"/>
            <w:vAlign w:val="center"/>
          </w:tcPr>
          <w:p w:rsidR="0036370F" w:rsidRPr="0036370F" w:rsidRDefault="0036370F" w:rsidP="00260C3E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N</w:t>
            </w:r>
            <w:r w:rsidR="000B02F1"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USL</w:t>
            </w:r>
            <w:r w:rsidR="00260C3E"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4</w:t>
            </w:r>
            <w:r w:rsidR="00271C23"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ECO</w:t>
            </w:r>
          </w:p>
        </w:tc>
        <w:tc>
          <w:tcPr>
            <w:tcW w:w="3312" w:type="dxa"/>
            <w:vAlign w:val="center"/>
          </w:tcPr>
          <w:p w:rsidR="00A403F8" w:rsidRPr="00647EE6" w:rsidRDefault="00271C23" w:rsidP="00C963C2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</w:rPr>
              <w:t>Harnais d’antichute</w:t>
            </w:r>
            <w:r w:rsidR="00CB0BE2">
              <w:rPr>
                <w:rFonts w:ascii="Arial" w:hAnsi="Arial" w:cs="Arial"/>
                <w:noProof/>
                <w:sz w:val="20"/>
                <w:szCs w:val="22"/>
              </w:rPr>
              <w:t>, ceinture</w:t>
            </w:r>
            <w:r w:rsidR="00C963C2">
              <w:rPr>
                <w:rFonts w:ascii="Arial" w:hAnsi="Arial" w:cs="Arial"/>
                <w:noProof/>
                <w:sz w:val="20"/>
                <w:szCs w:val="22"/>
              </w:rPr>
              <w:t xml:space="preserve"> de maintien au travail </w:t>
            </w:r>
            <w:r w:rsidR="00262485">
              <w:rPr>
                <w:rFonts w:ascii="Arial" w:hAnsi="Arial" w:cs="Arial"/>
                <w:noProof/>
                <w:sz w:val="20"/>
                <w:szCs w:val="22"/>
              </w:rPr>
              <w:t xml:space="preserve">– </w:t>
            </w:r>
            <w:r w:rsidR="00745D02">
              <w:rPr>
                <w:rFonts w:ascii="Arial" w:hAnsi="Arial" w:cs="Arial"/>
                <w:noProof/>
                <w:sz w:val="20"/>
                <w:szCs w:val="22"/>
              </w:rPr>
              <w:t>NEOFEU</w:t>
            </w:r>
          </w:p>
        </w:tc>
        <w:tc>
          <w:tcPr>
            <w:tcW w:w="2180" w:type="dxa"/>
            <w:vAlign w:val="center"/>
          </w:tcPr>
          <w:p w:rsidR="00F632D0" w:rsidRDefault="00271C23" w:rsidP="0036370F">
            <w:pPr>
              <w:jc w:val="center"/>
              <w:rPr>
                <w:rFonts w:ascii="Arial" w:hAnsi="Arial" w:cs="Arial"/>
                <w:noProof/>
                <w:sz w:val="2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EN</w:t>
            </w:r>
            <w:r w:rsidR="00C67530">
              <w:rPr>
                <w:rFonts w:ascii="Arial" w:hAnsi="Arial" w:cs="Arial"/>
                <w:noProof/>
                <w:sz w:val="20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361 : 200</w:t>
            </w:r>
            <w:r w:rsidR="00F632D0" w:rsidRPr="00647EE6"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2</w:t>
            </w:r>
          </w:p>
          <w:p w:rsidR="00271C23" w:rsidRPr="00647EE6" w:rsidRDefault="00262485" w:rsidP="00262485">
            <w:pPr>
              <w:jc w:val="center"/>
              <w:rPr>
                <w:rFonts w:ascii="Arial" w:hAnsi="Arial" w:cs="Arial"/>
                <w:noProof/>
                <w:sz w:val="20"/>
                <w:szCs w:val="22"/>
                <w:lang w:val="nl-NL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EN</w:t>
            </w:r>
            <w:r w:rsidR="00C67530">
              <w:rPr>
                <w:rFonts w:ascii="Arial" w:hAnsi="Arial" w:cs="Arial"/>
                <w:noProof/>
                <w:sz w:val="20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2"/>
                <w:lang w:val="nl-NL"/>
              </w:rPr>
              <w:t>358 : 2018</w:t>
            </w:r>
          </w:p>
        </w:tc>
        <w:tc>
          <w:tcPr>
            <w:tcW w:w="3031" w:type="dxa"/>
            <w:vAlign w:val="center"/>
          </w:tcPr>
          <w:p w:rsidR="00A403F8" w:rsidRPr="00647EE6" w:rsidRDefault="00F632D0" w:rsidP="0036370F">
            <w:pPr>
              <w:jc w:val="center"/>
              <w:rPr>
                <w:rFonts w:ascii="Arial" w:hAnsi="Arial" w:cs="Arial"/>
                <w:sz w:val="20"/>
                <w:szCs w:val="22"/>
                <w:lang w:val="nl-NL"/>
              </w:rPr>
            </w:pPr>
            <w:r w:rsidRPr="00647EE6">
              <w:rPr>
                <w:rFonts w:ascii="Arial" w:hAnsi="Arial" w:cs="Arial"/>
                <w:noProof/>
                <w:sz w:val="20"/>
                <w:szCs w:val="22"/>
              </w:rPr>
              <w:t>0082/078/160/0</w:t>
            </w:r>
            <w:r w:rsidR="00260C3E">
              <w:rPr>
                <w:rFonts w:ascii="Arial" w:hAnsi="Arial" w:cs="Arial"/>
                <w:noProof/>
                <w:sz w:val="20"/>
                <w:szCs w:val="22"/>
              </w:rPr>
              <w:t>6/18/0452</w:t>
            </w:r>
          </w:p>
        </w:tc>
      </w:tr>
    </w:tbl>
    <w:p w:rsidR="00A403F8" w:rsidRPr="00647EE6" w:rsidRDefault="00A403F8" w:rsidP="003D5079">
      <w:pPr>
        <w:ind w:left="360"/>
        <w:rPr>
          <w:rFonts w:ascii="Arial" w:hAnsi="Arial" w:cs="Arial"/>
          <w:sz w:val="20"/>
          <w:szCs w:val="22"/>
        </w:rPr>
      </w:pPr>
    </w:p>
    <w:p w:rsidR="00A561B7" w:rsidRPr="00647EE6" w:rsidRDefault="00A561B7" w:rsidP="00A561B7">
      <w:pPr>
        <w:pStyle w:val="Corpsdetexte3"/>
        <w:tabs>
          <w:tab w:val="left" w:pos="900"/>
          <w:tab w:val="left" w:pos="1560"/>
        </w:tabs>
        <w:ind w:left="-284" w:right="-11"/>
        <w:rPr>
          <w:rFonts w:cs="Arial"/>
          <w:sz w:val="20"/>
          <w:szCs w:val="22"/>
        </w:rPr>
      </w:pPr>
    </w:p>
    <w:p w:rsidR="00A403F8" w:rsidRPr="00647EE6" w:rsidRDefault="00295831" w:rsidP="00A561B7">
      <w:pPr>
        <w:pStyle w:val="Corpsdetexte3"/>
        <w:tabs>
          <w:tab w:val="left" w:pos="900"/>
          <w:tab w:val="left" w:pos="1560"/>
        </w:tabs>
        <w:ind w:left="-284" w:right="-11"/>
        <w:rPr>
          <w:rFonts w:cs="Arial"/>
          <w:bCs/>
          <w:sz w:val="20"/>
          <w:szCs w:val="22"/>
        </w:rPr>
      </w:pPr>
      <w:r w:rsidRPr="00647EE6">
        <w:rPr>
          <w:rFonts w:cs="Arial"/>
          <w:sz w:val="20"/>
          <w:szCs w:val="22"/>
        </w:rPr>
        <w:t>D</w:t>
      </w:r>
      <w:r w:rsidR="00A561B7" w:rsidRPr="00647EE6">
        <w:rPr>
          <w:rFonts w:cs="Arial"/>
          <w:sz w:val="20"/>
          <w:szCs w:val="22"/>
        </w:rPr>
        <w:t>élivrée par :</w:t>
      </w:r>
      <w:r w:rsidR="00A561B7" w:rsidRPr="00647EE6">
        <w:rPr>
          <w:rFonts w:cs="Arial"/>
          <w:sz w:val="20"/>
          <w:szCs w:val="22"/>
        </w:rPr>
        <w:tab/>
      </w:r>
      <w:r w:rsidR="00A403F8" w:rsidRPr="00647EE6">
        <w:rPr>
          <w:rFonts w:cs="Arial"/>
          <w:b/>
          <w:bCs/>
          <w:sz w:val="20"/>
          <w:szCs w:val="22"/>
        </w:rPr>
        <w:t>APAVE SUDEUROPE SAS</w:t>
      </w:r>
    </w:p>
    <w:p w:rsidR="00A403F8" w:rsidRPr="00647EE6" w:rsidRDefault="00A561B7" w:rsidP="00A561B7">
      <w:pPr>
        <w:pStyle w:val="Corpsdetexte3"/>
        <w:tabs>
          <w:tab w:val="left" w:pos="900"/>
          <w:tab w:val="left" w:pos="1560"/>
        </w:tabs>
        <w:ind w:left="-284" w:right="-11"/>
        <w:rPr>
          <w:rFonts w:cs="Arial"/>
          <w:bCs/>
          <w:sz w:val="20"/>
          <w:szCs w:val="22"/>
        </w:rPr>
      </w:pPr>
      <w:r w:rsidRPr="00647EE6">
        <w:rPr>
          <w:rFonts w:cs="Arial"/>
          <w:bCs/>
          <w:sz w:val="20"/>
          <w:szCs w:val="22"/>
        </w:rPr>
        <w:tab/>
      </w:r>
      <w:r w:rsidRPr="00647EE6">
        <w:rPr>
          <w:rFonts w:cs="Arial"/>
          <w:bCs/>
          <w:sz w:val="20"/>
          <w:szCs w:val="22"/>
        </w:rPr>
        <w:tab/>
      </w:r>
      <w:r w:rsidR="00F632D0" w:rsidRPr="00647EE6">
        <w:rPr>
          <w:rFonts w:cs="Arial"/>
          <w:bCs/>
          <w:sz w:val="20"/>
          <w:szCs w:val="22"/>
        </w:rPr>
        <w:t>C</w:t>
      </w:r>
      <w:r w:rsidR="00F632D0" w:rsidRPr="00647EE6">
        <w:rPr>
          <w:sz w:val="20"/>
        </w:rPr>
        <w:t>S</w:t>
      </w:r>
      <w:r w:rsidR="00A403F8" w:rsidRPr="00647EE6">
        <w:rPr>
          <w:rFonts w:cs="Arial"/>
          <w:bCs/>
          <w:sz w:val="20"/>
          <w:szCs w:val="22"/>
        </w:rPr>
        <w:t xml:space="preserve"> </w:t>
      </w:r>
      <w:r w:rsidR="00574F97" w:rsidRPr="00647EE6">
        <w:rPr>
          <w:rFonts w:cs="Arial"/>
          <w:bCs/>
          <w:sz w:val="20"/>
          <w:szCs w:val="22"/>
        </w:rPr>
        <w:t>60</w:t>
      </w:r>
      <w:r w:rsidR="00A403F8" w:rsidRPr="00647EE6">
        <w:rPr>
          <w:rFonts w:cs="Arial"/>
          <w:bCs/>
          <w:sz w:val="20"/>
          <w:szCs w:val="22"/>
        </w:rPr>
        <w:t>193</w:t>
      </w:r>
    </w:p>
    <w:p w:rsidR="00574F97" w:rsidRPr="00647EE6" w:rsidRDefault="00A561B7" w:rsidP="00A561B7">
      <w:pPr>
        <w:pStyle w:val="Corpsdetexte3"/>
        <w:tabs>
          <w:tab w:val="left" w:pos="900"/>
          <w:tab w:val="left" w:pos="1560"/>
        </w:tabs>
        <w:ind w:left="-284" w:right="-11"/>
        <w:rPr>
          <w:rFonts w:cs="Arial"/>
          <w:bCs/>
          <w:sz w:val="20"/>
          <w:szCs w:val="22"/>
        </w:rPr>
      </w:pPr>
      <w:r w:rsidRPr="00647EE6">
        <w:rPr>
          <w:rFonts w:cs="Arial"/>
          <w:bCs/>
          <w:sz w:val="20"/>
          <w:szCs w:val="22"/>
        </w:rPr>
        <w:tab/>
      </w:r>
      <w:r w:rsidRPr="00647EE6">
        <w:rPr>
          <w:rFonts w:cs="Arial"/>
          <w:bCs/>
          <w:sz w:val="20"/>
          <w:szCs w:val="22"/>
        </w:rPr>
        <w:tab/>
      </w:r>
      <w:r w:rsidR="00A403F8" w:rsidRPr="00647EE6">
        <w:rPr>
          <w:rFonts w:cs="Arial"/>
          <w:bCs/>
          <w:sz w:val="20"/>
          <w:szCs w:val="22"/>
        </w:rPr>
        <w:t xml:space="preserve">13322 Marseille Cedex 16 </w:t>
      </w:r>
      <w:r w:rsidR="00574F97" w:rsidRPr="00647EE6">
        <w:rPr>
          <w:rFonts w:cs="Arial"/>
          <w:bCs/>
          <w:sz w:val="20"/>
          <w:szCs w:val="22"/>
        </w:rPr>
        <w:t>–</w:t>
      </w:r>
      <w:r w:rsidR="00A403F8" w:rsidRPr="00647EE6">
        <w:rPr>
          <w:rFonts w:cs="Arial"/>
          <w:bCs/>
          <w:sz w:val="20"/>
          <w:szCs w:val="22"/>
        </w:rPr>
        <w:t xml:space="preserve"> </w:t>
      </w:r>
      <w:r w:rsidR="00574F97" w:rsidRPr="00647EE6">
        <w:rPr>
          <w:rFonts w:cs="Arial"/>
          <w:bCs/>
          <w:sz w:val="20"/>
          <w:szCs w:val="22"/>
        </w:rPr>
        <w:t>France</w:t>
      </w:r>
    </w:p>
    <w:p w:rsidR="00A403F8" w:rsidRPr="00647EE6" w:rsidRDefault="00574F97" w:rsidP="00A561B7">
      <w:pPr>
        <w:pStyle w:val="Corpsdetexte3"/>
        <w:tabs>
          <w:tab w:val="left" w:pos="1560"/>
        </w:tabs>
        <w:ind w:left="-284" w:right="-11"/>
        <w:rPr>
          <w:rFonts w:cs="Arial"/>
          <w:sz w:val="20"/>
          <w:szCs w:val="22"/>
        </w:rPr>
      </w:pPr>
      <w:r w:rsidRPr="00647EE6">
        <w:rPr>
          <w:rFonts w:cs="Arial"/>
          <w:bCs/>
          <w:sz w:val="20"/>
          <w:szCs w:val="22"/>
        </w:rPr>
        <w:tab/>
      </w:r>
      <w:r w:rsidR="00A403F8" w:rsidRPr="00647EE6">
        <w:rPr>
          <w:rFonts w:cs="Arial"/>
          <w:sz w:val="20"/>
          <w:szCs w:val="22"/>
        </w:rPr>
        <w:t>Organisme habilité N° : 0082</w:t>
      </w:r>
    </w:p>
    <w:p w:rsidR="00A403F8" w:rsidRPr="00647EE6" w:rsidRDefault="00A403F8" w:rsidP="00A561B7">
      <w:pPr>
        <w:ind w:left="-284"/>
        <w:rPr>
          <w:rFonts w:ascii="Arial" w:hAnsi="Arial" w:cs="Arial"/>
          <w:sz w:val="20"/>
          <w:szCs w:val="22"/>
        </w:rPr>
      </w:pPr>
    </w:p>
    <w:p w:rsidR="00A403F8" w:rsidRPr="00647EE6" w:rsidRDefault="00A403F8" w:rsidP="00A561B7">
      <w:pPr>
        <w:ind w:left="-284"/>
        <w:jc w:val="both"/>
        <w:rPr>
          <w:rFonts w:ascii="Arial" w:hAnsi="Arial" w:cs="Arial"/>
          <w:sz w:val="20"/>
          <w:szCs w:val="22"/>
        </w:rPr>
      </w:pPr>
    </w:p>
    <w:p w:rsidR="00A403F8" w:rsidRPr="00647EE6" w:rsidRDefault="00A403F8" w:rsidP="00EE042B">
      <w:pPr>
        <w:pStyle w:val="Default"/>
        <w:ind w:left="-284"/>
        <w:jc w:val="both"/>
        <w:rPr>
          <w:sz w:val="20"/>
          <w:szCs w:val="22"/>
        </w:rPr>
      </w:pPr>
      <w:proofErr w:type="gramStart"/>
      <w:r w:rsidRPr="00647EE6">
        <w:rPr>
          <w:sz w:val="20"/>
          <w:szCs w:val="22"/>
        </w:rPr>
        <w:t>est</w:t>
      </w:r>
      <w:proofErr w:type="gramEnd"/>
      <w:r w:rsidRPr="00647EE6">
        <w:rPr>
          <w:sz w:val="20"/>
          <w:szCs w:val="22"/>
        </w:rPr>
        <w:t xml:space="preserve"> (sont) soumis à la procédure mentionnée à l’article R.4313-82 de système d’assurance qualité CE de la production avec surveillance décrite par les articles R4313-62 à R4313-74 du code du Travail et visée </w:t>
      </w:r>
      <w:r w:rsidR="00574F97" w:rsidRPr="00647EE6">
        <w:rPr>
          <w:sz w:val="20"/>
          <w:szCs w:val="22"/>
        </w:rPr>
        <w:t>l’Annexe VIII Module D du Règlement 2016/425</w:t>
      </w:r>
      <w:r w:rsidRPr="00647EE6">
        <w:rPr>
          <w:sz w:val="20"/>
          <w:szCs w:val="22"/>
        </w:rPr>
        <w:t>, sous le contrôle de l'organisme notifié :</w:t>
      </w:r>
    </w:p>
    <w:p w:rsidR="00A403F8" w:rsidRDefault="00A403F8" w:rsidP="00A561B7">
      <w:pPr>
        <w:ind w:left="-284"/>
        <w:rPr>
          <w:rFonts w:ascii="Arial" w:hAnsi="Arial" w:cs="Arial"/>
          <w:sz w:val="20"/>
          <w:szCs w:val="22"/>
        </w:rPr>
      </w:pPr>
    </w:p>
    <w:p w:rsidR="00EE042B" w:rsidRPr="00647EE6" w:rsidRDefault="00EE042B" w:rsidP="00A561B7">
      <w:pPr>
        <w:ind w:left="-284"/>
        <w:rPr>
          <w:rFonts w:ascii="Arial" w:hAnsi="Arial" w:cs="Arial"/>
          <w:sz w:val="20"/>
          <w:szCs w:val="22"/>
        </w:rPr>
      </w:pPr>
    </w:p>
    <w:p w:rsidR="00A403F8" w:rsidRPr="00647EE6" w:rsidRDefault="00A561B7" w:rsidP="00A561B7">
      <w:pPr>
        <w:tabs>
          <w:tab w:val="left" w:pos="1560"/>
        </w:tabs>
        <w:ind w:left="-284"/>
        <w:rPr>
          <w:rFonts w:ascii="Arial" w:hAnsi="Arial" w:cs="Arial"/>
          <w:b/>
          <w:sz w:val="20"/>
          <w:szCs w:val="22"/>
        </w:rPr>
      </w:pPr>
      <w:r w:rsidRPr="00647EE6">
        <w:rPr>
          <w:rFonts w:ascii="Arial" w:hAnsi="Arial" w:cs="Arial"/>
          <w:b/>
          <w:sz w:val="20"/>
          <w:szCs w:val="22"/>
        </w:rPr>
        <w:tab/>
      </w:r>
      <w:r w:rsidR="00A403F8" w:rsidRPr="00647EE6">
        <w:rPr>
          <w:rFonts w:ascii="Arial" w:hAnsi="Arial" w:cs="Arial"/>
          <w:b/>
          <w:sz w:val="20"/>
          <w:szCs w:val="22"/>
        </w:rPr>
        <w:t xml:space="preserve">AFNOR Certification </w:t>
      </w:r>
    </w:p>
    <w:p w:rsidR="00A403F8" w:rsidRPr="00647EE6" w:rsidRDefault="00A561B7" w:rsidP="00A561B7">
      <w:pPr>
        <w:tabs>
          <w:tab w:val="left" w:pos="1560"/>
        </w:tabs>
        <w:ind w:left="-284" w:firstLine="284"/>
        <w:rPr>
          <w:rFonts w:ascii="Arial" w:hAnsi="Arial" w:cs="Arial"/>
          <w:sz w:val="20"/>
          <w:szCs w:val="22"/>
        </w:rPr>
      </w:pPr>
      <w:r w:rsidRPr="00647EE6">
        <w:rPr>
          <w:rFonts w:ascii="Arial" w:hAnsi="Arial" w:cs="Arial"/>
          <w:sz w:val="20"/>
          <w:szCs w:val="22"/>
        </w:rPr>
        <w:tab/>
      </w:r>
      <w:r w:rsidR="00A403F8" w:rsidRPr="00647EE6">
        <w:rPr>
          <w:rFonts w:ascii="Arial" w:hAnsi="Arial" w:cs="Arial"/>
          <w:sz w:val="20"/>
          <w:szCs w:val="22"/>
        </w:rPr>
        <w:t xml:space="preserve">11 rue Francis de </w:t>
      </w:r>
      <w:proofErr w:type="spellStart"/>
      <w:r w:rsidR="00A403F8" w:rsidRPr="00647EE6">
        <w:rPr>
          <w:rFonts w:ascii="Arial" w:hAnsi="Arial" w:cs="Arial"/>
          <w:sz w:val="20"/>
          <w:szCs w:val="22"/>
        </w:rPr>
        <w:t>Pressensé</w:t>
      </w:r>
      <w:proofErr w:type="spellEnd"/>
    </w:p>
    <w:p w:rsidR="00A403F8" w:rsidRPr="00647EE6" w:rsidRDefault="00A561B7" w:rsidP="00A561B7">
      <w:pPr>
        <w:tabs>
          <w:tab w:val="left" w:pos="1560"/>
        </w:tabs>
        <w:ind w:left="-284" w:firstLine="284"/>
        <w:rPr>
          <w:rFonts w:ascii="Arial" w:hAnsi="Arial" w:cs="Arial"/>
          <w:sz w:val="20"/>
          <w:szCs w:val="22"/>
        </w:rPr>
      </w:pPr>
      <w:r w:rsidRPr="00647EE6">
        <w:rPr>
          <w:rFonts w:ascii="Arial" w:hAnsi="Arial" w:cs="Arial"/>
          <w:sz w:val="20"/>
          <w:szCs w:val="22"/>
        </w:rPr>
        <w:tab/>
      </w:r>
      <w:r w:rsidR="00A403F8" w:rsidRPr="00647EE6">
        <w:rPr>
          <w:rFonts w:ascii="Arial" w:hAnsi="Arial" w:cs="Arial"/>
          <w:sz w:val="20"/>
          <w:szCs w:val="22"/>
        </w:rPr>
        <w:t>F 93571 LA PLAINE SAINT DENIS Cedex</w:t>
      </w:r>
    </w:p>
    <w:p w:rsidR="00A403F8" w:rsidRPr="00647EE6" w:rsidRDefault="00A561B7" w:rsidP="00A561B7">
      <w:pPr>
        <w:tabs>
          <w:tab w:val="left" w:pos="1560"/>
        </w:tabs>
        <w:ind w:left="-284" w:firstLine="284"/>
        <w:rPr>
          <w:rFonts w:ascii="Arial" w:hAnsi="Arial" w:cs="Arial"/>
          <w:sz w:val="20"/>
          <w:szCs w:val="22"/>
        </w:rPr>
      </w:pPr>
      <w:r w:rsidRPr="00647EE6">
        <w:rPr>
          <w:rFonts w:ascii="Arial" w:hAnsi="Arial" w:cs="Arial"/>
          <w:sz w:val="20"/>
          <w:szCs w:val="22"/>
        </w:rPr>
        <w:tab/>
      </w:r>
      <w:r w:rsidR="00A403F8" w:rsidRPr="00647EE6">
        <w:rPr>
          <w:rFonts w:ascii="Arial" w:hAnsi="Arial" w:cs="Arial"/>
          <w:sz w:val="20"/>
          <w:szCs w:val="22"/>
        </w:rPr>
        <w:t>Organisme notifié N° : 0333</w:t>
      </w:r>
    </w:p>
    <w:p w:rsidR="00A403F8" w:rsidRPr="00647EE6" w:rsidRDefault="00A403F8" w:rsidP="00A561B7">
      <w:pPr>
        <w:tabs>
          <w:tab w:val="left" w:pos="360"/>
        </w:tabs>
        <w:ind w:left="-284"/>
        <w:rPr>
          <w:rFonts w:ascii="Arial" w:hAnsi="Arial" w:cs="Arial"/>
          <w:sz w:val="20"/>
          <w:szCs w:val="22"/>
        </w:rPr>
      </w:pPr>
    </w:p>
    <w:p w:rsidR="00A403F8" w:rsidRPr="00647EE6" w:rsidRDefault="00A403F8" w:rsidP="003D5079">
      <w:pPr>
        <w:tabs>
          <w:tab w:val="left" w:pos="360"/>
        </w:tabs>
        <w:ind w:left="360"/>
        <w:rPr>
          <w:rFonts w:ascii="Arial" w:hAnsi="Arial" w:cs="Arial"/>
          <w:sz w:val="20"/>
          <w:szCs w:val="22"/>
        </w:rPr>
      </w:pPr>
    </w:p>
    <w:p w:rsidR="00A403F8" w:rsidRPr="00647EE6" w:rsidRDefault="00A403F8" w:rsidP="003D5079">
      <w:pPr>
        <w:tabs>
          <w:tab w:val="left" w:pos="360"/>
        </w:tabs>
        <w:ind w:left="360"/>
        <w:rPr>
          <w:rFonts w:ascii="Arial" w:hAnsi="Arial" w:cs="Arial"/>
          <w:sz w:val="20"/>
          <w:szCs w:val="22"/>
        </w:rPr>
      </w:pPr>
    </w:p>
    <w:p w:rsidR="00A403F8" w:rsidRPr="00647EE6" w:rsidRDefault="00A403F8" w:rsidP="003D5079">
      <w:pPr>
        <w:ind w:left="4860"/>
        <w:rPr>
          <w:rFonts w:ascii="Arial" w:hAnsi="Arial" w:cs="Arial"/>
          <w:sz w:val="20"/>
          <w:szCs w:val="22"/>
        </w:rPr>
      </w:pPr>
      <w:r w:rsidRPr="00647EE6">
        <w:rPr>
          <w:rFonts w:ascii="Arial" w:hAnsi="Arial" w:cs="Arial"/>
          <w:sz w:val="20"/>
          <w:szCs w:val="22"/>
        </w:rPr>
        <w:t xml:space="preserve">Fait à </w:t>
      </w:r>
      <w:r w:rsidR="00745D02">
        <w:rPr>
          <w:rFonts w:ascii="Arial" w:hAnsi="Arial" w:cs="Arial"/>
          <w:sz w:val="20"/>
          <w:szCs w:val="22"/>
        </w:rPr>
        <w:t>Beauvallon</w:t>
      </w:r>
      <w:r w:rsidRPr="00647EE6">
        <w:rPr>
          <w:rFonts w:ascii="Arial" w:hAnsi="Arial" w:cs="Arial"/>
          <w:sz w:val="20"/>
          <w:szCs w:val="22"/>
        </w:rPr>
        <w:t xml:space="preserve">, le </w:t>
      </w:r>
      <w:r w:rsidR="00295831" w:rsidRPr="00647EE6">
        <w:rPr>
          <w:rFonts w:ascii="Arial" w:hAnsi="Arial" w:cs="Arial"/>
          <w:sz w:val="20"/>
          <w:szCs w:val="22"/>
        </w:rPr>
        <w:fldChar w:fldCharType="begin"/>
      </w:r>
      <w:r w:rsidR="00295831" w:rsidRPr="00647EE6">
        <w:rPr>
          <w:rFonts w:ascii="Arial" w:hAnsi="Arial" w:cs="Arial"/>
          <w:sz w:val="20"/>
          <w:szCs w:val="22"/>
        </w:rPr>
        <w:instrText xml:space="preserve"> TIME \@ "dd/MM/yyyy" </w:instrText>
      </w:r>
      <w:r w:rsidR="00295831" w:rsidRPr="00647EE6">
        <w:rPr>
          <w:rFonts w:ascii="Arial" w:hAnsi="Arial" w:cs="Arial"/>
          <w:sz w:val="20"/>
          <w:szCs w:val="22"/>
        </w:rPr>
        <w:fldChar w:fldCharType="separate"/>
      </w:r>
      <w:r w:rsidR="00C55D79">
        <w:rPr>
          <w:rFonts w:ascii="Arial" w:hAnsi="Arial" w:cs="Arial"/>
          <w:noProof/>
          <w:sz w:val="20"/>
          <w:szCs w:val="22"/>
        </w:rPr>
        <w:t>09/04/2020</w:t>
      </w:r>
      <w:r w:rsidR="00295831" w:rsidRPr="00647EE6">
        <w:rPr>
          <w:rFonts w:ascii="Arial" w:hAnsi="Arial" w:cs="Arial"/>
          <w:sz w:val="20"/>
          <w:szCs w:val="22"/>
        </w:rPr>
        <w:fldChar w:fldCharType="end"/>
      </w:r>
    </w:p>
    <w:p w:rsidR="009E7C00" w:rsidRPr="00647EE6" w:rsidRDefault="00A403F8" w:rsidP="00E44C0C">
      <w:pPr>
        <w:ind w:left="4860"/>
        <w:rPr>
          <w:sz w:val="22"/>
        </w:rPr>
      </w:pPr>
      <w:r w:rsidRPr="00647EE6">
        <w:rPr>
          <w:rFonts w:ascii="Arial" w:hAnsi="Arial" w:cs="Arial"/>
          <w:sz w:val="20"/>
          <w:szCs w:val="22"/>
        </w:rPr>
        <w:t>Geoffroy de Kersauson</w:t>
      </w:r>
    </w:p>
    <w:sectPr w:rsidR="009E7C00" w:rsidRPr="00647EE6" w:rsidSect="00A403F8">
      <w:headerReference w:type="default" r:id="rId8"/>
      <w:footerReference w:type="even" r:id="rId9"/>
      <w:footerReference w:type="default" r:id="rId10"/>
      <w:type w:val="continuous"/>
      <w:pgSz w:w="11906" w:h="16838"/>
      <w:pgMar w:top="2410" w:right="1133" w:bottom="1417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03D5" w:rsidRDefault="006A03D5" w:rsidP="0035164D">
      <w:r>
        <w:separator/>
      </w:r>
    </w:p>
  </w:endnote>
  <w:endnote w:type="continuationSeparator" w:id="0">
    <w:p w:rsidR="006A03D5" w:rsidRDefault="006A03D5" w:rsidP="0035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DEC" w:rsidRDefault="00AC5DEC" w:rsidP="008060AA">
    <w:pPr>
      <w:pStyle w:val="Pieddepage"/>
      <w:tabs>
        <w:tab w:val="clear" w:pos="9072"/>
        <w:tab w:val="right" w:pos="893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DEC" w:rsidRPr="00A77862" w:rsidRDefault="00AC5DEC" w:rsidP="008060AA">
    <w:pPr>
      <w:pStyle w:val="Pieddepage"/>
      <w:tabs>
        <w:tab w:val="clear" w:pos="4536"/>
        <w:tab w:val="clear" w:pos="9072"/>
        <w:tab w:val="left" w:pos="2552"/>
        <w:tab w:val="left" w:pos="4820"/>
        <w:tab w:val="left" w:pos="6804"/>
        <w:tab w:val="right" w:pos="8930"/>
        <w:tab w:val="right" w:pos="9639"/>
      </w:tabs>
      <w:ind w:left="-567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-596900</wp:posOffset>
          </wp:positionV>
          <wp:extent cx="576580" cy="533400"/>
          <wp:effectExtent l="0" t="0" r="0" b="0"/>
          <wp:wrapTopAndBottom/>
          <wp:docPr id="15" name="Image 15" descr="https://encrypted-tbn3.gstatic.com/images?q=tbn:ANd9GcRNo3YSL90c6E4KchOXsZNetgVGcdrRx-sBZ6s8WwWLoKeZa8-MOJWkQ9i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RNo3YSL90c6E4KchOXsZNetgVGcdrRx-sBZ6s8WwWLoKeZa8-MOJWkQ9i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5BCB5C1" wp14:editId="33955307">
              <wp:simplePos x="0" y="0"/>
              <wp:positionH relativeFrom="page">
                <wp:posOffset>5138089</wp:posOffset>
              </wp:positionH>
              <wp:positionV relativeFrom="paragraph">
                <wp:posOffset>-38100</wp:posOffset>
              </wp:positionV>
              <wp:extent cx="635" cy="431800"/>
              <wp:effectExtent l="0" t="0" r="18415" b="25400"/>
              <wp:wrapNone/>
              <wp:docPr id="7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" cy="431800"/>
                        <a:chOff x="4252" y="-310"/>
                        <a:chExt cx="2" cy="680"/>
                      </a:xfrm>
                    </wpg:grpSpPr>
                    <wps:wsp>
                      <wps:cNvPr id="8" name="Freeform 14"/>
                      <wps:cNvSpPr>
                        <a:spLocks/>
                      </wps:cNvSpPr>
                      <wps:spPr bwMode="auto">
                        <a:xfrm>
                          <a:off x="4252" y="-310"/>
                          <a:ext cx="2" cy="680"/>
                        </a:xfrm>
                        <a:custGeom>
                          <a:avLst/>
                          <a:gdLst>
                            <a:gd name="T0" fmla="+- 0 371 -310"/>
                            <a:gd name="T1" fmla="*/ 371 h 680"/>
                            <a:gd name="T2" fmla="+- 0 -310 -310"/>
                            <a:gd name="T3" fmla="*/ -310 h 6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0">
                              <a:moveTo>
                                <a:pt x="0" y="6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EE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84C8A" id="Group 13" o:spid="_x0000_s1026" style="position:absolute;margin-left:404.55pt;margin-top:-3pt;width:.05pt;height:34pt;z-index:-251655168;mso-position-horizontal-relative:page" coordorigin="4252,-310" coordsize="2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">
              <v:shape id="Freeform 14" o:spid="_x0000_s1027" style="position:absolute;left:4252;top:-310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wb8IA&#10;AADaAAAADwAAAGRycy9kb3ducmV2LnhtbERPTWvCQBC9C/6HZYTedKOHVlNXEcUmVTzUFsXbkB2T&#10;YHY2ZLca/717EDw+3vd03ppKXKlxpWUFw0EEgjizuuRcwd/vuj8G4TyyxsoyKbiTg/ms25lirO2N&#10;f+i697kIIexiVFB4X8dSuqwgg25ga+LAnW1j0AfY5FI3eAvhppKjKHqXBksODQXWtCwou+z/jYKk&#10;8kt3TA677ffknqx2H+lp85Uq9dZrF58gPLX+JX66U60gbA1Xwg2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HBvwgAAANoAAAAPAAAAAAAAAAAAAAAAAJgCAABkcnMvZG93&#10;bnJldi54bWxQSwUGAAAAAAQABAD1AAAAhwMAAAAA&#10;" path="m,681l,e" filled="f" strokecolor="#ee7f00" strokeweight=".25pt">
                <v:path arrowok="t" o:connecttype="custom" o:connectlocs="0,371;0,-310" o:connectangles="0,0"/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8610EC" wp14:editId="3943F13F">
              <wp:simplePos x="0" y="0"/>
              <wp:positionH relativeFrom="margin">
                <wp:posOffset>2973374</wp:posOffset>
              </wp:positionH>
              <wp:positionV relativeFrom="paragraph">
                <wp:posOffset>-38100</wp:posOffset>
              </wp:positionV>
              <wp:extent cx="635" cy="431800"/>
              <wp:effectExtent l="0" t="0" r="18415" b="25400"/>
              <wp:wrapNone/>
              <wp:docPr id="4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" cy="431800"/>
                        <a:chOff x="4252" y="-310"/>
                        <a:chExt cx="2" cy="680"/>
                      </a:xfrm>
                    </wpg:grpSpPr>
                    <wps:wsp>
                      <wps:cNvPr id="6" name="Freeform 14"/>
                      <wps:cNvSpPr>
                        <a:spLocks/>
                      </wps:cNvSpPr>
                      <wps:spPr bwMode="auto">
                        <a:xfrm>
                          <a:off x="4252" y="-310"/>
                          <a:ext cx="2" cy="680"/>
                        </a:xfrm>
                        <a:custGeom>
                          <a:avLst/>
                          <a:gdLst>
                            <a:gd name="T0" fmla="+- 0 371 -310"/>
                            <a:gd name="T1" fmla="*/ 371 h 680"/>
                            <a:gd name="T2" fmla="+- 0 -310 -310"/>
                            <a:gd name="T3" fmla="*/ -310 h 6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0">
                              <a:moveTo>
                                <a:pt x="0" y="6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EE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0419E" id="Group 13" o:spid="_x0000_s1026" style="position:absolute;margin-left:234.1pt;margin-top:-3pt;width:.05pt;height:34pt;z-index:-251656192;mso-position-horizontal-relative:margin" coordorigin="4252,-310" coordsize="2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">
              <v:shape id="Freeform 14" o:spid="_x0000_s1027" style="position:absolute;left:4252;top:-310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NBhsUA&#10;AADaAAAADwAAAGRycy9kb3ducmV2LnhtbESPQWvCQBSE74L/YXlCb7qpB1ujqxTFJioeakXp7ZF9&#10;TYLZtyG71fjvXaHgcZiZb5jpvDWVuFDjSssKXgcRCOLM6pJzBYfvVf8dhPPIGivLpOBGDuazbmeK&#10;sbZX/qLL3uciQNjFqKDwvo6ldFlBBt3A1sTB+7WNQR9kk0vd4DXATSWHUTSSBksOCwXWtCgoO+//&#10;jIKk8gt3So677Xp8S5a7t/Rn85kq9dJrPyYgPLX+Gf5vp1rBCB5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0GGxQAAANoAAAAPAAAAAAAAAAAAAAAAAJgCAABkcnMv&#10;ZG93bnJldi54bWxQSwUGAAAAAAQABAD1AAAAigMAAAAA&#10;" path="m,681l,e" filled="f" strokecolor="#ee7f00" strokeweight=".25pt">
                <v:path arrowok="t" o:connecttype="custom" o:connectlocs="0,371;0,-310" o:connectangles="0,0"/>
              </v:shape>
              <w10:wrap anchorx="margin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8ACA9C" wp14:editId="2D8BC2E0">
              <wp:simplePos x="0" y="0"/>
              <wp:positionH relativeFrom="page">
                <wp:posOffset>2424734</wp:posOffset>
              </wp:positionH>
              <wp:positionV relativeFrom="paragraph">
                <wp:posOffset>-38100</wp:posOffset>
              </wp:positionV>
              <wp:extent cx="635" cy="431800"/>
              <wp:effectExtent l="0" t="0" r="18415" b="2540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" cy="431800"/>
                        <a:chOff x="4252" y="-310"/>
                        <a:chExt cx="2" cy="680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>
                          <a:off x="4252" y="-310"/>
                          <a:ext cx="2" cy="680"/>
                        </a:xfrm>
                        <a:custGeom>
                          <a:avLst/>
                          <a:gdLst>
                            <a:gd name="T0" fmla="+- 0 371 -310"/>
                            <a:gd name="T1" fmla="*/ 371 h 680"/>
                            <a:gd name="T2" fmla="+- 0 -310 -310"/>
                            <a:gd name="T3" fmla="*/ -310 h 68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680">
                              <a:moveTo>
                                <a:pt x="0" y="68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EE7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2BEBDC" id="Group 13" o:spid="_x0000_s1026" style="position:absolute;margin-left:190.9pt;margin-top:-3pt;width:.05pt;height:34pt;z-index:-251657216;mso-position-horizontal-relative:page" coordorigin="4252,-310" coordsize="2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">
              <v:shape id="Freeform 14" o:spid="_x0000_s1027" style="position:absolute;left:4252;top:-310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TiHsUA&#10;AADaAAAADwAAAGRycy9kb3ducmV2LnhtbESPQWvCQBSE70L/w/KE3sxGC1pTVymWmmjxUC0tvT2y&#10;r0kw+zZkV43/3hWEHoeZ+YaZLTpTixO1rrKsYBjFIIhzqysuFHzt3wfPIJxH1lhbJgUXcrCYP/Rm&#10;mGh75k867XwhAoRdggpK75tESpeXZNBFtiEO3p9tDfog20LqFs8Bbmo5iuOxNFhxWCixoWVJ+WF3&#10;NArS2i/dT/q9/VhPL+nbdpL9blaZUo/97vUFhKfO/4fv7UwreILblX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OIexQAAANoAAAAPAAAAAAAAAAAAAAAAAJgCAABkcnMv&#10;ZG93bnJldi54bWxQSwUGAAAAAAQABAD1AAAAigMAAAAA&#10;" path="m,681l,e" filled="f" strokecolor="#ee7f00" strokeweight=".25pt">
                <v:path arrowok="t" o:connecttype="custom" o:connectlocs="0,371;0,-310" o:connectangles="0,0"/>
              </v:shape>
              <w10:wrap anchorx="page"/>
            </v:group>
          </w:pict>
        </mc:Fallback>
      </mc:AlternateContent>
    </w:r>
    <w:r w:rsidRPr="0035164D">
      <w:rPr>
        <w:rFonts w:ascii="Arial" w:hAnsi="Arial" w:cs="Arial"/>
        <w:b/>
        <w:color w:val="EF7D00"/>
        <w:sz w:val="18"/>
        <w:szCs w:val="18"/>
      </w:rPr>
      <w:t>NEOFEU</w:t>
    </w:r>
    <w:r w:rsidRPr="00A77862">
      <w:rPr>
        <w:rFonts w:ascii="Arial" w:hAnsi="Arial" w:cs="Arial"/>
        <w:b/>
        <w:color w:val="EF7D00"/>
        <w:sz w:val="18"/>
        <w:szCs w:val="18"/>
      </w:rPr>
      <w:tab/>
    </w:r>
    <w:r w:rsidRPr="00A77862">
      <w:rPr>
        <w:rFonts w:ascii="Arial" w:hAnsi="Arial" w:cs="Arial"/>
        <w:sz w:val="16"/>
        <w:szCs w:val="18"/>
      </w:rPr>
      <w:t xml:space="preserve">Tél. : </w:t>
    </w:r>
    <w:r>
      <w:rPr>
        <w:rFonts w:ascii="Arial" w:hAnsi="Arial" w:cs="Arial"/>
        <w:sz w:val="16"/>
        <w:szCs w:val="18"/>
      </w:rPr>
      <w:t>+33 (0)</w:t>
    </w:r>
    <w:r w:rsidRPr="00A77862">
      <w:rPr>
        <w:rFonts w:ascii="Arial" w:hAnsi="Arial" w:cs="Arial"/>
        <w:sz w:val="16"/>
        <w:szCs w:val="18"/>
      </w:rPr>
      <w:t>4 78 48 75 33</w:t>
    </w:r>
    <w:r w:rsidRPr="00A77862">
      <w:rPr>
        <w:rFonts w:ascii="Arial" w:hAnsi="Arial" w:cs="Arial"/>
        <w:sz w:val="16"/>
        <w:szCs w:val="18"/>
      </w:rPr>
      <w:tab/>
    </w:r>
    <w:hyperlink r:id="rId2" w:history="1">
      <w:r w:rsidRPr="00A77862">
        <w:rPr>
          <w:rStyle w:val="Lienhypertexte"/>
          <w:rFonts w:ascii="Arial" w:hAnsi="Arial" w:cs="Arial"/>
          <w:color w:val="auto"/>
          <w:sz w:val="16"/>
          <w:szCs w:val="16"/>
          <w:u w:val="none"/>
        </w:rPr>
        <w:t>neofeu@neofeu.com</w:t>
      </w:r>
    </w:hyperlink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SA</w:t>
    </w:r>
    <w:r w:rsidR="0049483D">
      <w:rPr>
        <w:rFonts w:ascii="Arial" w:hAnsi="Arial" w:cs="Arial"/>
        <w:sz w:val="16"/>
        <w:szCs w:val="16"/>
      </w:rPr>
      <w:t>RL</w:t>
    </w:r>
    <w:r>
      <w:rPr>
        <w:rFonts w:ascii="Arial" w:hAnsi="Arial" w:cs="Arial"/>
        <w:sz w:val="16"/>
        <w:szCs w:val="16"/>
      </w:rPr>
      <w:t xml:space="preserve"> au capital de 200 000 €</w:t>
    </w:r>
  </w:p>
  <w:p w:rsidR="00AC5DEC" w:rsidRDefault="00AC5DEC" w:rsidP="008060AA">
    <w:pPr>
      <w:pStyle w:val="Pieddepage"/>
      <w:tabs>
        <w:tab w:val="clear" w:pos="4536"/>
        <w:tab w:val="clear" w:pos="9072"/>
        <w:tab w:val="left" w:pos="2552"/>
        <w:tab w:val="left" w:pos="4820"/>
        <w:tab w:val="left" w:pos="6804"/>
        <w:tab w:val="right" w:pos="8930"/>
      </w:tabs>
      <w:ind w:left="-567"/>
      <w:rPr>
        <w:rFonts w:ascii="Arial" w:hAnsi="Arial" w:cs="Arial"/>
        <w:sz w:val="16"/>
        <w:szCs w:val="16"/>
        <w:lang w:val="en-US"/>
      </w:rPr>
    </w:pPr>
    <w:r w:rsidRPr="00A77862">
      <w:rPr>
        <w:rFonts w:ascii="Arial" w:hAnsi="Arial" w:cs="Arial"/>
        <w:sz w:val="16"/>
        <w:szCs w:val="16"/>
        <w:lang w:val="en-US"/>
      </w:rPr>
      <w:t xml:space="preserve">Z.I Richard Bloch </w:t>
    </w:r>
    <w:r w:rsidR="007002CB">
      <w:rPr>
        <w:rFonts w:ascii="Arial" w:hAnsi="Arial" w:cs="Arial"/>
        <w:sz w:val="16"/>
        <w:szCs w:val="16"/>
        <w:lang w:val="en-US"/>
      </w:rPr>
      <w:t xml:space="preserve">- </w:t>
    </w:r>
    <w:r w:rsidRPr="00A77862">
      <w:rPr>
        <w:rFonts w:ascii="Arial" w:hAnsi="Arial" w:cs="Arial"/>
        <w:sz w:val="16"/>
        <w:szCs w:val="16"/>
        <w:lang w:val="en-US"/>
      </w:rPr>
      <w:t>Chassagny</w:t>
    </w:r>
    <w:r w:rsidRPr="00A77862">
      <w:rPr>
        <w:rFonts w:ascii="Arial" w:hAnsi="Arial" w:cs="Arial"/>
        <w:sz w:val="16"/>
        <w:szCs w:val="16"/>
        <w:lang w:val="en-US"/>
      </w:rPr>
      <w:tab/>
      <w:t xml:space="preserve">Fax : </w:t>
    </w:r>
    <w:r w:rsidRPr="004707A5">
      <w:rPr>
        <w:rFonts w:ascii="Arial" w:hAnsi="Arial" w:cs="Arial"/>
        <w:sz w:val="16"/>
        <w:szCs w:val="18"/>
        <w:lang w:val="en-US"/>
      </w:rPr>
      <w:t>+33 (0)</w:t>
    </w:r>
    <w:r w:rsidRPr="00A77862">
      <w:rPr>
        <w:rFonts w:ascii="Arial" w:hAnsi="Arial" w:cs="Arial"/>
        <w:sz w:val="16"/>
        <w:szCs w:val="16"/>
        <w:lang w:val="en-US"/>
      </w:rPr>
      <w:t>4 78 48 77 45</w:t>
    </w:r>
    <w:r>
      <w:rPr>
        <w:rFonts w:ascii="Arial" w:hAnsi="Arial" w:cs="Arial"/>
        <w:sz w:val="16"/>
        <w:szCs w:val="16"/>
        <w:lang w:val="en-US"/>
      </w:rPr>
      <w:tab/>
    </w:r>
    <w:hyperlink r:id="rId3" w:history="1">
      <w:r w:rsidRPr="00A77862">
        <w:rPr>
          <w:rStyle w:val="Lienhypertexte"/>
          <w:rFonts w:ascii="Arial" w:hAnsi="Arial" w:cs="Arial"/>
          <w:b/>
          <w:color w:val="EF7D00"/>
          <w:sz w:val="16"/>
          <w:szCs w:val="16"/>
          <w:u w:val="none"/>
          <w:lang w:val="en-US"/>
        </w:rPr>
        <w:t>www.neofeu.com</w:t>
      </w:r>
    </w:hyperlink>
    <w:r>
      <w:rPr>
        <w:rFonts w:ascii="Arial" w:hAnsi="Arial" w:cs="Arial"/>
        <w:b/>
        <w:color w:val="EF7D00"/>
        <w:sz w:val="16"/>
        <w:szCs w:val="16"/>
        <w:lang w:val="en-US"/>
      </w:rPr>
      <w:tab/>
    </w:r>
    <w:r w:rsidRPr="004707A5">
      <w:rPr>
        <w:rFonts w:ascii="Arial" w:hAnsi="Arial" w:cs="Arial"/>
        <w:sz w:val="16"/>
        <w:szCs w:val="16"/>
        <w:lang w:val="en-US"/>
      </w:rPr>
      <w:t>SIREN 954 508</w:t>
    </w:r>
    <w:r>
      <w:rPr>
        <w:rFonts w:ascii="Arial" w:hAnsi="Arial" w:cs="Arial"/>
        <w:sz w:val="16"/>
        <w:szCs w:val="16"/>
        <w:lang w:val="en-US"/>
      </w:rPr>
      <w:t> </w:t>
    </w:r>
    <w:r w:rsidRPr="004707A5">
      <w:rPr>
        <w:rFonts w:ascii="Arial" w:hAnsi="Arial" w:cs="Arial"/>
        <w:sz w:val="16"/>
        <w:szCs w:val="16"/>
        <w:lang w:val="en-US"/>
      </w:rPr>
      <w:t>875</w:t>
    </w:r>
  </w:p>
  <w:p w:rsidR="00AC5DEC" w:rsidRPr="00A77862" w:rsidRDefault="004F3B00" w:rsidP="008060AA">
    <w:pPr>
      <w:pStyle w:val="Pieddepage"/>
      <w:tabs>
        <w:tab w:val="clear" w:pos="9072"/>
        <w:tab w:val="left" w:pos="3402"/>
        <w:tab w:val="left" w:pos="5387"/>
        <w:tab w:val="left" w:pos="6804"/>
        <w:tab w:val="right" w:pos="8930"/>
      </w:tabs>
      <w:ind w:left="-567"/>
      <w:rPr>
        <w:rFonts w:ascii="Arial" w:hAnsi="Arial" w:cs="Arial"/>
        <w:sz w:val="16"/>
        <w:szCs w:val="16"/>
        <w:lang w:val="en-US"/>
      </w:rPr>
    </w:pPr>
    <w:r w:rsidRPr="00A77862">
      <w:rPr>
        <w:rFonts w:ascii="Arial" w:hAnsi="Arial" w:cs="Arial"/>
        <w:sz w:val="16"/>
        <w:szCs w:val="16"/>
        <w:lang w:val="en-US"/>
      </w:rPr>
      <w:t xml:space="preserve">69700 </w:t>
    </w:r>
    <w:r>
      <w:rPr>
        <w:rFonts w:ascii="Arial" w:hAnsi="Arial" w:cs="Arial"/>
        <w:sz w:val="16"/>
        <w:szCs w:val="16"/>
        <w:lang w:val="en-US"/>
      </w:rPr>
      <w:t>BEAUVALLON</w:t>
    </w:r>
    <w:r w:rsidR="00AC5DEC">
      <w:rPr>
        <w:rFonts w:ascii="Arial" w:hAnsi="Arial" w:cs="Arial"/>
        <w:sz w:val="16"/>
        <w:szCs w:val="16"/>
        <w:lang w:val="en-US"/>
      </w:rPr>
      <w:tab/>
    </w:r>
    <w:r w:rsidR="00AC5DEC">
      <w:rPr>
        <w:rFonts w:ascii="Arial" w:hAnsi="Arial" w:cs="Arial"/>
        <w:sz w:val="16"/>
        <w:szCs w:val="16"/>
        <w:lang w:val="en-US"/>
      </w:rPr>
      <w:tab/>
    </w:r>
    <w:r w:rsidR="00AC5DEC">
      <w:rPr>
        <w:rFonts w:ascii="Arial" w:hAnsi="Arial" w:cs="Arial"/>
        <w:sz w:val="16"/>
        <w:szCs w:val="16"/>
        <w:lang w:val="en-US"/>
      </w:rPr>
      <w:tab/>
    </w:r>
    <w:r w:rsidR="00AC5DEC">
      <w:rPr>
        <w:rFonts w:ascii="Arial" w:hAnsi="Arial" w:cs="Arial"/>
        <w:sz w:val="16"/>
        <w:szCs w:val="16"/>
        <w:lang w:val="en-US"/>
      </w:rPr>
      <w:tab/>
      <w:t xml:space="preserve">TVA CEE FR16 954 508 875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03D5" w:rsidRDefault="006A03D5" w:rsidP="0035164D">
      <w:r>
        <w:separator/>
      </w:r>
    </w:p>
  </w:footnote>
  <w:footnote w:type="continuationSeparator" w:id="0">
    <w:p w:rsidR="006A03D5" w:rsidRDefault="006A03D5" w:rsidP="00351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5DEC" w:rsidRDefault="00AC5DEC" w:rsidP="008060AA">
    <w:pPr>
      <w:pStyle w:val="En-tte"/>
      <w:tabs>
        <w:tab w:val="clear" w:pos="9072"/>
        <w:tab w:val="right" w:pos="8930"/>
      </w:tabs>
      <w:ind w:left="-567"/>
    </w:pPr>
    <w:r>
      <w:rPr>
        <w:noProof/>
      </w:rPr>
      <w:drawing>
        <wp:inline distT="0" distB="0" distL="0" distR="0">
          <wp:extent cx="1589874" cy="112395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ofeu_new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328" cy="112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8A1"/>
    <w:multiLevelType w:val="hybridMultilevel"/>
    <w:tmpl w:val="9000B928"/>
    <w:lvl w:ilvl="0" w:tplc="E402C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7E95"/>
    <w:multiLevelType w:val="hybridMultilevel"/>
    <w:tmpl w:val="7F988374"/>
    <w:lvl w:ilvl="0" w:tplc="86CA72B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94A98"/>
    <w:multiLevelType w:val="hybridMultilevel"/>
    <w:tmpl w:val="EA601B08"/>
    <w:lvl w:ilvl="0" w:tplc="5992CA1C">
      <w:start w:val="1600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6348A"/>
    <w:multiLevelType w:val="hybridMultilevel"/>
    <w:tmpl w:val="B416257E"/>
    <w:lvl w:ilvl="0" w:tplc="B336A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8D789F"/>
    <w:multiLevelType w:val="hybridMultilevel"/>
    <w:tmpl w:val="69A44EE0"/>
    <w:lvl w:ilvl="0" w:tplc="F482B13C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64D"/>
    <w:rsid w:val="00092062"/>
    <w:rsid w:val="000B02F1"/>
    <w:rsid w:val="00127862"/>
    <w:rsid w:val="001352DA"/>
    <w:rsid w:val="00173F33"/>
    <w:rsid w:val="001B03BB"/>
    <w:rsid w:val="00260C3E"/>
    <w:rsid w:val="00262485"/>
    <w:rsid w:val="00271C23"/>
    <w:rsid w:val="00295831"/>
    <w:rsid w:val="002B3FD8"/>
    <w:rsid w:val="00346C93"/>
    <w:rsid w:val="0035164D"/>
    <w:rsid w:val="0036370F"/>
    <w:rsid w:val="00375EF8"/>
    <w:rsid w:val="003D5079"/>
    <w:rsid w:val="003E6065"/>
    <w:rsid w:val="004318DE"/>
    <w:rsid w:val="004707A5"/>
    <w:rsid w:val="0049483D"/>
    <w:rsid w:val="004979F7"/>
    <w:rsid w:val="004C670D"/>
    <w:rsid w:val="004F3B00"/>
    <w:rsid w:val="00502083"/>
    <w:rsid w:val="00520892"/>
    <w:rsid w:val="00574055"/>
    <w:rsid w:val="00574F97"/>
    <w:rsid w:val="005A7087"/>
    <w:rsid w:val="005B6F95"/>
    <w:rsid w:val="005C58C8"/>
    <w:rsid w:val="005F495D"/>
    <w:rsid w:val="00647EE6"/>
    <w:rsid w:val="006721DE"/>
    <w:rsid w:val="006A03D5"/>
    <w:rsid w:val="007002CB"/>
    <w:rsid w:val="00745D02"/>
    <w:rsid w:val="00782336"/>
    <w:rsid w:val="00790217"/>
    <w:rsid w:val="008060AA"/>
    <w:rsid w:val="008C2DE7"/>
    <w:rsid w:val="009617C9"/>
    <w:rsid w:val="00974B07"/>
    <w:rsid w:val="009A6B8C"/>
    <w:rsid w:val="009E7C00"/>
    <w:rsid w:val="00A10CCC"/>
    <w:rsid w:val="00A403F8"/>
    <w:rsid w:val="00A43C8E"/>
    <w:rsid w:val="00A561B7"/>
    <w:rsid w:val="00A77862"/>
    <w:rsid w:val="00AA5DF4"/>
    <w:rsid w:val="00AC2B1D"/>
    <w:rsid w:val="00AC5DEC"/>
    <w:rsid w:val="00AF033F"/>
    <w:rsid w:val="00BA68FD"/>
    <w:rsid w:val="00BC3A8F"/>
    <w:rsid w:val="00C14BE7"/>
    <w:rsid w:val="00C55D79"/>
    <w:rsid w:val="00C67530"/>
    <w:rsid w:val="00C67E9C"/>
    <w:rsid w:val="00C7412C"/>
    <w:rsid w:val="00C963C2"/>
    <w:rsid w:val="00CB0BE2"/>
    <w:rsid w:val="00D46B9A"/>
    <w:rsid w:val="00D85971"/>
    <w:rsid w:val="00DD740D"/>
    <w:rsid w:val="00DE78FA"/>
    <w:rsid w:val="00E01439"/>
    <w:rsid w:val="00E331AE"/>
    <w:rsid w:val="00E44C0C"/>
    <w:rsid w:val="00E75B5D"/>
    <w:rsid w:val="00E872DB"/>
    <w:rsid w:val="00EB7CEF"/>
    <w:rsid w:val="00EE042B"/>
    <w:rsid w:val="00F010AA"/>
    <w:rsid w:val="00F3048C"/>
    <w:rsid w:val="00F632D0"/>
    <w:rsid w:val="00FB5CDA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BA8193-B8D3-4860-A9AD-8AAD7B85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40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D5079"/>
    <w:pPr>
      <w:keepNext/>
      <w:jc w:val="center"/>
      <w:outlineLvl w:val="0"/>
    </w:pPr>
    <w:rPr>
      <w:rFonts w:eastAsia="Times New Roman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16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164D"/>
  </w:style>
  <w:style w:type="paragraph" w:styleId="Pieddepage">
    <w:name w:val="footer"/>
    <w:basedOn w:val="Normal"/>
    <w:link w:val="PieddepageCar"/>
    <w:uiPriority w:val="99"/>
    <w:unhideWhenUsed/>
    <w:rsid w:val="003516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164D"/>
  </w:style>
  <w:style w:type="character" w:styleId="Lienhypertexte">
    <w:name w:val="Hyperlink"/>
    <w:basedOn w:val="Policepardfaut"/>
    <w:uiPriority w:val="99"/>
    <w:unhideWhenUsed/>
    <w:rsid w:val="00A7786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33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336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9206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3D5079"/>
    <w:rPr>
      <w:rFonts w:ascii="Times New Roman" w:eastAsia="Times New Roman" w:hAnsi="Times New Roman" w:cs="Times New Roman"/>
      <w:sz w:val="40"/>
      <w:szCs w:val="20"/>
      <w:lang w:eastAsia="fr-FR"/>
    </w:rPr>
  </w:style>
  <w:style w:type="paragraph" w:styleId="Corpsdetexte3">
    <w:name w:val="Body Text 3"/>
    <w:basedOn w:val="Normal"/>
    <w:link w:val="Corpsdetexte3Car"/>
    <w:rsid w:val="003D5079"/>
    <w:pPr>
      <w:jc w:val="both"/>
    </w:pPr>
    <w:rPr>
      <w:rFonts w:ascii="Arial" w:eastAsia="Times New Roman" w:hAnsi="Arial"/>
    </w:rPr>
  </w:style>
  <w:style w:type="character" w:customStyle="1" w:styleId="Corpsdetexte3Car">
    <w:name w:val="Corps de texte 3 Car"/>
    <w:basedOn w:val="Policepardfaut"/>
    <w:link w:val="Corpsdetexte3"/>
    <w:rsid w:val="003D5079"/>
    <w:rPr>
      <w:rFonts w:ascii="Arial" w:eastAsia="Times New Roman" w:hAnsi="Arial" w:cs="Times New Roman"/>
      <w:sz w:val="24"/>
      <w:szCs w:val="24"/>
      <w:lang w:eastAsia="fr-FR"/>
    </w:rPr>
  </w:style>
  <w:style w:type="paragraph" w:customStyle="1" w:styleId="Default">
    <w:name w:val="Default"/>
    <w:rsid w:val="00574F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\\192.168.103.2\neofeu\SECRETARIAT\Mod&#232;lesCourrier\www.neofeu.com" TargetMode="External"/><Relationship Id="rId2" Type="http://schemas.openxmlformats.org/officeDocument/2006/relationships/hyperlink" Target="mailto:neofeu@neofeu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459B-FE27-404A-B0CE-02FE1643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BADOIL</dc:creator>
  <cp:lastModifiedBy>Marketing</cp:lastModifiedBy>
  <cp:revision>12</cp:revision>
  <cp:lastPrinted>2018-06-28T09:02:00Z</cp:lastPrinted>
  <dcterms:created xsi:type="dcterms:W3CDTF">2018-06-26T11:11:00Z</dcterms:created>
  <dcterms:modified xsi:type="dcterms:W3CDTF">2020-04-09T11:42:00Z</dcterms:modified>
</cp:coreProperties>
</file>